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8E" w:rsidRPr="00A860D9" w:rsidRDefault="00295B8E" w:rsidP="00295B8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860D9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Pr="00A860D9">
        <w:rPr>
          <w:sz w:val="24"/>
          <w:szCs w:val="24"/>
        </w:rPr>
        <w:t xml:space="preserve"> 6</w:t>
      </w:r>
    </w:p>
    <w:p w:rsidR="00295B8E" w:rsidRPr="00A860D9" w:rsidRDefault="00295B8E" w:rsidP="00295B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860D9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A860D9">
        <w:rPr>
          <w:sz w:val="24"/>
          <w:szCs w:val="24"/>
        </w:rPr>
        <w:t xml:space="preserve">ешению </w:t>
      </w:r>
      <w:proofErr w:type="gramStart"/>
      <w:r w:rsidRPr="00A860D9">
        <w:rPr>
          <w:sz w:val="24"/>
          <w:szCs w:val="24"/>
        </w:rPr>
        <w:t>Новокузнецкого</w:t>
      </w:r>
      <w:proofErr w:type="gramEnd"/>
      <w:r w:rsidRPr="00A860D9">
        <w:rPr>
          <w:sz w:val="24"/>
          <w:szCs w:val="24"/>
        </w:rPr>
        <w:t xml:space="preserve"> городского</w:t>
      </w:r>
    </w:p>
    <w:p w:rsidR="00295B8E" w:rsidRPr="00A860D9" w:rsidRDefault="00295B8E" w:rsidP="00295B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860D9">
        <w:rPr>
          <w:sz w:val="24"/>
          <w:szCs w:val="24"/>
        </w:rPr>
        <w:t>Совета народных депутатов</w:t>
      </w:r>
    </w:p>
    <w:p w:rsidR="00295B8E" w:rsidRPr="00A860D9" w:rsidRDefault="00295B8E" w:rsidP="00295B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860D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28 декабря </w:t>
      </w:r>
      <w:r w:rsidRPr="00A860D9">
        <w:rPr>
          <w:sz w:val="24"/>
          <w:szCs w:val="24"/>
        </w:rPr>
        <w:t>2010</w:t>
      </w:r>
      <w:r>
        <w:rPr>
          <w:sz w:val="24"/>
          <w:szCs w:val="24"/>
        </w:rPr>
        <w:t xml:space="preserve"> г.</w:t>
      </w:r>
      <w:r w:rsidRPr="00A860D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A860D9">
        <w:rPr>
          <w:sz w:val="24"/>
          <w:szCs w:val="24"/>
        </w:rPr>
        <w:t xml:space="preserve"> </w:t>
      </w:r>
      <w:r>
        <w:rPr>
          <w:sz w:val="24"/>
          <w:szCs w:val="24"/>
        </w:rPr>
        <w:t>16/228</w:t>
      </w:r>
    </w:p>
    <w:p w:rsidR="00295B8E" w:rsidRPr="00A860D9" w:rsidRDefault="00295B8E" w:rsidP="00295B8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95B8E" w:rsidRPr="00A860D9" w:rsidRDefault="00295B8E" w:rsidP="00295B8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860D9">
        <w:rPr>
          <w:b/>
          <w:sz w:val="24"/>
          <w:szCs w:val="24"/>
        </w:rPr>
        <w:t>ПОЛОЖЕНИЕ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jc w:val="center"/>
        <w:rPr>
          <w:b/>
          <w:sz w:val="24"/>
          <w:szCs w:val="24"/>
        </w:rPr>
      </w:pPr>
      <w:r w:rsidRPr="00A860D9">
        <w:rPr>
          <w:b/>
          <w:sz w:val="24"/>
          <w:szCs w:val="24"/>
        </w:rPr>
        <w:t>ОБ АДМИНИСТРАЦИИ НОВОИЛЬИНСКОГО РАЙОНА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jc w:val="center"/>
        <w:rPr>
          <w:b/>
          <w:sz w:val="24"/>
          <w:szCs w:val="24"/>
        </w:rPr>
      </w:pPr>
      <w:r w:rsidRPr="00A860D9">
        <w:rPr>
          <w:b/>
          <w:sz w:val="24"/>
          <w:szCs w:val="24"/>
        </w:rPr>
        <w:t>ГОРОДА НОВОКУЗНЕЦКА</w:t>
      </w:r>
    </w:p>
    <w:p w:rsidR="00295B8E" w:rsidRPr="00A860D9" w:rsidRDefault="00295B8E" w:rsidP="00295B8E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Настоящее Положение определяет общие принципы организации и деятельности ад</w:t>
      </w:r>
      <w:r w:rsidRPr="00A860D9">
        <w:rPr>
          <w:sz w:val="24"/>
          <w:szCs w:val="24"/>
        </w:rPr>
        <w:softHyphen/>
        <w:t>министрации Новоильинского района города Новокузнецка, устанавливает ее полномочия, структуру, взаимоотношения с другими организациями.</w:t>
      </w:r>
    </w:p>
    <w:p w:rsidR="00295B8E" w:rsidRPr="00A860D9" w:rsidRDefault="00295B8E" w:rsidP="00295B8E">
      <w:pPr>
        <w:pStyle w:val="1"/>
        <w:spacing w:before="0" w:after="60"/>
        <w:ind w:firstLine="709"/>
        <w:jc w:val="both"/>
        <w:rPr>
          <w:rFonts w:ascii="Times New Roman" w:hAnsi="Times New Roman" w:cs="Times New Roman"/>
        </w:rPr>
      </w:pPr>
    </w:p>
    <w:p w:rsidR="00295B8E" w:rsidRPr="00A860D9" w:rsidRDefault="00295B8E" w:rsidP="00295B8E">
      <w:pPr>
        <w:pStyle w:val="1"/>
        <w:spacing w:before="0" w:after="60"/>
        <w:ind w:firstLine="709"/>
        <w:jc w:val="both"/>
        <w:rPr>
          <w:rFonts w:ascii="Times New Roman" w:hAnsi="Times New Roman" w:cs="Times New Roman"/>
        </w:rPr>
      </w:pPr>
      <w:r w:rsidRPr="00A860D9">
        <w:rPr>
          <w:rFonts w:ascii="Times New Roman" w:hAnsi="Times New Roman" w:cs="Times New Roman"/>
        </w:rPr>
        <w:t>1. Общие положения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proofErr w:type="gramStart"/>
      <w:r w:rsidRPr="00A860D9">
        <w:rPr>
          <w:sz w:val="24"/>
          <w:szCs w:val="24"/>
        </w:rPr>
        <w:t>1.1.Администрация Новоильинского района города Новокузнецка (далее – районная администрация) является территориальным органом Администрации города Новокузнецка, осуществляющим деятельность в Новоильинском районе города Новокузнецка по выполнению исполнительно-распорядительных функций, отнесенных законодательством к компетенции органов местного самоуправления, за исключением полномочий, находящихся в исключительной компетенции Новокузнецкого городского Совета народных депутатов и Главы города.</w:t>
      </w:r>
      <w:proofErr w:type="gramEnd"/>
    </w:p>
    <w:p w:rsidR="00295B8E" w:rsidRPr="00A860D9" w:rsidRDefault="00295B8E" w:rsidP="00295B8E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1.2.В своей деятельности районная администрация руководствуется Конституцией Российской Федерации, Федеральным законом "Об общих принципах организации местного самоуправления в Российской Федерации", законодательством Российской Федерации и Кемеровской области, Уставом города Новокузнецка, правовыми актами органов местного самоуправления города Новокузнецка и настоящим Положением.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 xml:space="preserve">1.3.Районная администрация является юридическим лицом, может от своего имени осуществлять имущественные и личные неимущественные права, </w:t>
      </w:r>
      <w:proofErr w:type="gramStart"/>
      <w:r w:rsidRPr="00A860D9">
        <w:rPr>
          <w:sz w:val="24"/>
          <w:szCs w:val="24"/>
        </w:rPr>
        <w:t>нести обязанности</w:t>
      </w:r>
      <w:proofErr w:type="gramEnd"/>
      <w:r w:rsidRPr="00A860D9">
        <w:rPr>
          <w:sz w:val="24"/>
          <w:szCs w:val="24"/>
        </w:rPr>
        <w:t>, быть истцом и ответчиком в судебных органах.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1.4.Районная администрация является муниципальным учреждением и подлежит государственной регистрации в качестве юридического лица в соответствии с федеральным законом.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1.5.Районная администрация имеет бюджетную смету и печать с изображением герба города Новокузнецка, штампы и бланки со своим наименованием.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1.6.Финансирование деятельности районной администрации осуществляется за счет средств местного бюджета в соответствии с утвержденной бюджетной сметой.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1.7.Районная администрация в своей деятельности взаимодействует со всеми функциональными, отраслевыми и территориальными органами Администрации города, органами государственной власти, органами местного самоуправления, общественными организациями, предприятиями, учреждениями и гражданами.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1.8.Работники районной администрации являются муниципальными служащими, на которых в полном объеме распространяется законодательство о муниципальной службе. В штате районной администрации могут находиться работники, осуществляющие техническое обеспечение деятельности муниципальных служащих.</w:t>
      </w:r>
    </w:p>
    <w:p w:rsidR="00295B8E" w:rsidRPr="00A860D9" w:rsidRDefault="00295B8E" w:rsidP="00295B8E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1.9. Местонахождение и юридический адрес: город Новокузнецк, пр. Авиаторов, 62.</w:t>
      </w:r>
    </w:p>
    <w:p w:rsidR="00295B8E" w:rsidRPr="00A860D9" w:rsidRDefault="00295B8E" w:rsidP="00295B8E">
      <w:pPr>
        <w:pStyle w:val="1"/>
        <w:spacing w:before="0" w:after="60"/>
        <w:ind w:firstLine="709"/>
        <w:jc w:val="both"/>
        <w:rPr>
          <w:rFonts w:ascii="Times New Roman" w:hAnsi="Times New Roman" w:cs="Times New Roman"/>
        </w:rPr>
      </w:pPr>
    </w:p>
    <w:p w:rsidR="00295B8E" w:rsidRPr="00A860D9" w:rsidRDefault="00295B8E" w:rsidP="00295B8E">
      <w:pPr>
        <w:pStyle w:val="1"/>
        <w:spacing w:before="0" w:after="60"/>
        <w:ind w:firstLine="709"/>
        <w:jc w:val="both"/>
        <w:rPr>
          <w:rFonts w:ascii="Times New Roman" w:hAnsi="Times New Roman" w:cs="Times New Roman"/>
        </w:rPr>
      </w:pPr>
      <w:r w:rsidRPr="00A860D9">
        <w:rPr>
          <w:rFonts w:ascii="Times New Roman" w:hAnsi="Times New Roman" w:cs="Times New Roman"/>
        </w:rPr>
        <w:t>2. Цели, задачи и полномочия районной администрации</w:t>
      </w:r>
    </w:p>
    <w:p w:rsidR="00295B8E" w:rsidRPr="00A860D9" w:rsidRDefault="00295B8E" w:rsidP="00295B8E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lastRenderedPageBreak/>
        <w:t>2.1.Основной целью деятельности районной администрации является создание условий для комплексного социально-экономического развития подведомственной территории и обеспечение жизнедеятельности жителей района.</w:t>
      </w:r>
    </w:p>
    <w:p w:rsidR="00295B8E" w:rsidRPr="00A860D9" w:rsidRDefault="00295B8E" w:rsidP="00295B8E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2.2.Основной задачей деятельности является выполнение исполнительно-распорядительных полномочий органов местного самоуправления по решению вопросов местного значения на подведомственной территории.</w:t>
      </w:r>
    </w:p>
    <w:p w:rsidR="00295B8E" w:rsidRPr="00A860D9" w:rsidRDefault="00295B8E" w:rsidP="00295B8E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2.3.В целях выполнения указанной задачи районная администрация выполняет на подведомственной территории следующие полномочия: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b/>
          <w:sz w:val="24"/>
          <w:szCs w:val="24"/>
        </w:rPr>
      </w:pPr>
      <w:r w:rsidRPr="00A860D9">
        <w:rPr>
          <w:b/>
          <w:sz w:val="24"/>
          <w:szCs w:val="24"/>
        </w:rPr>
        <w:t xml:space="preserve">2.3.1.В сфере социально-экономического развития города и района: </w:t>
      </w:r>
    </w:p>
    <w:p w:rsidR="00295B8E" w:rsidRPr="00A860D9" w:rsidRDefault="00295B8E" w:rsidP="00295B8E">
      <w:pPr>
        <w:shd w:val="clear" w:color="auto" w:fill="FFFFFF"/>
        <w:tabs>
          <w:tab w:val="left" w:pos="178"/>
        </w:tabs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2.3.1.1.Участие в разработке и исполнении плана социально-экономического развития города;</w:t>
      </w:r>
    </w:p>
    <w:p w:rsidR="00295B8E" w:rsidRPr="00A860D9" w:rsidRDefault="00295B8E" w:rsidP="00295B8E">
      <w:pPr>
        <w:shd w:val="clear" w:color="auto" w:fill="FFFFFF"/>
        <w:tabs>
          <w:tab w:val="left" w:pos="682"/>
        </w:tabs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2.3.1.2.Участие в разработке и исполнении местного бюджета, городских планов и программ, реализуемых полностью или частично на территории района;</w:t>
      </w:r>
    </w:p>
    <w:p w:rsidR="00295B8E" w:rsidRPr="00A860D9" w:rsidRDefault="00295B8E" w:rsidP="00295B8E">
      <w:pPr>
        <w:shd w:val="clear" w:color="auto" w:fill="FFFFFF"/>
        <w:tabs>
          <w:tab w:val="left" w:pos="178"/>
        </w:tabs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2.3.1.3.Разработка и исполнение планов и программ развития района города;</w:t>
      </w:r>
    </w:p>
    <w:p w:rsidR="00295B8E" w:rsidRPr="00A860D9" w:rsidRDefault="00295B8E" w:rsidP="00295B8E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2.3.1.4.Подготовка предложений по финансовому обеспечению выполнения планов социально-экономического развития и отдельных программ;</w:t>
      </w:r>
    </w:p>
    <w:p w:rsidR="00295B8E" w:rsidRPr="00A860D9" w:rsidRDefault="00295B8E" w:rsidP="00295B8E">
      <w:pPr>
        <w:shd w:val="clear" w:color="auto" w:fill="FFFFFF"/>
        <w:tabs>
          <w:tab w:val="left" w:pos="178"/>
        </w:tabs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2.3.1.5.Взаимодействие с инспекцией Федеральной налоговой службой по району города и другими государственными органами по вопросам исполнения предприятиями и организациями налоговых обязательств перед бюджетом города;</w:t>
      </w:r>
    </w:p>
    <w:p w:rsidR="00295B8E" w:rsidRPr="00A860D9" w:rsidRDefault="00295B8E" w:rsidP="00295B8E">
      <w:pPr>
        <w:shd w:val="clear" w:color="auto" w:fill="FFFFFF"/>
        <w:tabs>
          <w:tab w:val="left" w:pos="682"/>
        </w:tabs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2.3.1.6.Взаимодействие с предприятиями, учреждениями, организациями по вопросам участия в комплексном социально-экономическом развитии района;</w:t>
      </w:r>
    </w:p>
    <w:p w:rsidR="00295B8E" w:rsidRPr="00A860D9" w:rsidRDefault="00295B8E" w:rsidP="00295B8E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2.3.1.7.Формирование бюджетной сметы на очередной год и внесение ее на рассмотрение Главы города для подготовки проекта бюджета города Новокузнецка;</w:t>
      </w:r>
    </w:p>
    <w:p w:rsidR="00295B8E" w:rsidRPr="00A860D9" w:rsidRDefault="00295B8E" w:rsidP="00295B8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2.3.1.8.Размещение муниципального заказа на поставку товаров, выполнение работ и оказание услуг для муниципальных нужд района;</w:t>
      </w:r>
    </w:p>
    <w:p w:rsidR="00295B8E" w:rsidRPr="00A860D9" w:rsidRDefault="00295B8E" w:rsidP="00295B8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</w:p>
    <w:p w:rsidR="00295B8E" w:rsidRPr="00A860D9" w:rsidRDefault="00295B8E" w:rsidP="00295B8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60"/>
        <w:ind w:firstLine="709"/>
        <w:jc w:val="both"/>
        <w:rPr>
          <w:b/>
          <w:sz w:val="24"/>
          <w:szCs w:val="24"/>
        </w:rPr>
      </w:pPr>
      <w:r w:rsidRPr="00A860D9">
        <w:rPr>
          <w:b/>
          <w:sz w:val="24"/>
          <w:szCs w:val="24"/>
        </w:rPr>
        <w:t>2.3.2. В сфере жилищной политики, коммунального хозяйства и благоустройства: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 xml:space="preserve">2.3.2.1.Содействие в организации </w:t>
      </w:r>
      <w:proofErr w:type="spellStart"/>
      <w:r w:rsidRPr="00A860D9">
        <w:rPr>
          <w:sz w:val="24"/>
          <w:szCs w:val="24"/>
        </w:rPr>
        <w:t>электро</w:t>
      </w:r>
      <w:proofErr w:type="spellEnd"/>
      <w:r w:rsidRPr="00A860D9">
        <w:rPr>
          <w:sz w:val="24"/>
          <w:szCs w:val="24"/>
        </w:rPr>
        <w:t>-, тепл</w:t>
      </w:r>
      <w:proofErr w:type="gramStart"/>
      <w:r w:rsidRPr="00A860D9">
        <w:rPr>
          <w:sz w:val="24"/>
          <w:szCs w:val="24"/>
        </w:rPr>
        <w:t>о-</w:t>
      </w:r>
      <w:proofErr w:type="gramEnd"/>
      <w:r w:rsidRPr="00A860D9">
        <w:rPr>
          <w:sz w:val="24"/>
          <w:szCs w:val="24"/>
        </w:rPr>
        <w:t xml:space="preserve">, </w:t>
      </w:r>
      <w:proofErr w:type="spellStart"/>
      <w:r w:rsidRPr="00A860D9">
        <w:rPr>
          <w:sz w:val="24"/>
          <w:szCs w:val="24"/>
        </w:rPr>
        <w:t>газо</w:t>
      </w:r>
      <w:proofErr w:type="spellEnd"/>
      <w:r w:rsidRPr="00A860D9">
        <w:rPr>
          <w:sz w:val="24"/>
          <w:szCs w:val="24"/>
        </w:rPr>
        <w:t>- и водоснабжения и водоотведения населения района, снабжения населения топливом;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2.3.2.2.Участие в организации работы по подготовке к зиме объектов социально-культурного и коммунального назначения;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2.3.2.3.Участие в подготовке документов территориального планирования городского округа с учетом местных нормативов градостроительного проектирования;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2.3.2.4.Участие в организации мероприятий по охране окружающей среды;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2.3.2.5.Участие в организации благоустройства и озеленения территории района;</w:t>
      </w:r>
    </w:p>
    <w:p w:rsidR="00295B8E" w:rsidRPr="00A860D9" w:rsidRDefault="00295B8E" w:rsidP="00295B8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 xml:space="preserve">2.3.2.6. Осуществление </w:t>
      </w:r>
      <w:proofErr w:type="gramStart"/>
      <w:r w:rsidRPr="00A860D9">
        <w:rPr>
          <w:sz w:val="24"/>
          <w:szCs w:val="24"/>
        </w:rPr>
        <w:t>контроля за</w:t>
      </w:r>
      <w:proofErr w:type="gramEnd"/>
      <w:r w:rsidRPr="00A860D9">
        <w:rPr>
          <w:sz w:val="24"/>
          <w:szCs w:val="24"/>
        </w:rPr>
        <w:t xml:space="preserve"> соблюдением правил благоустройства, обеспечением чистоты и порядка на территории района;</w:t>
      </w:r>
    </w:p>
    <w:p w:rsidR="00295B8E" w:rsidRPr="00A860D9" w:rsidRDefault="00295B8E" w:rsidP="00295B8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2.3.2.7.Содействие в организации содержания муниципального жилищного фонда;</w:t>
      </w:r>
    </w:p>
    <w:p w:rsidR="00295B8E" w:rsidRPr="00A860D9" w:rsidRDefault="00295B8E" w:rsidP="00295B8E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2.3.2.8.Ведение в установленном порядке учета граждан, нуждающихся в жилых помещениях, предоставляемых по договорам социального найма;</w:t>
      </w:r>
    </w:p>
    <w:p w:rsidR="00295B8E" w:rsidRPr="00A860D9" w:rsidRDefault="00295B8E" w:rsidP="00295B8E">
      <w:pPr>
        <w:shd w:val="clear" w:color="auto" w:fill="FFFFFF"/>
        <w:tabs>
          <w:tab w:val="left" w:pos="269"/>
        </w:tabs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2.3.2.9. Рассмотрение заявления граждан на получение долгосрочных целевых жилищных займов и социальных выплат на приобретение жилых помещений и формирование списков получателей долгосрочных целевых жилищных займов и социальных выплат на приобретение жилых помещений для последующего их утверждения Главой города;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lastRenderedPageBreak/>
        <w:t>2.3.2.10.Участие в согласовании переустройства и перепланировки жилых помещений;</w:t>
      </w:r>
    </w:p>
    <w:p w:rsidR="00295B8E" w:rsidRPr="00A860D9" w:rsidRDefault="00295B8E" w:rsidP="00295B8E">
      <w:pPr>
        <w:shd w:val="clear" w:color="auto" w:fill="FFFFFF"/>
        <w:tabs>
          <w:tab w:val="left" w:pos="269"/>
        </w:tabs>
        <w:spacing w:after="60"/>
        <w:ind w:firstLine="709"/>
        <w:jc w:val="both"/>
        <w:rPr>
          <w:sz w:val="24"/>
          <w:szCs w:val="24"/>
        </w:rPr>
      </w:pPr>
      <w:r w:rsidRPr="00A860D9">
        <w:rPr>
          <w:bCs/>
          <w:sz w:val="24"/>
          <w:szCs w:val="24"/>
        </w:rPr>
        <w:t>2.3.2.11.Выдача выписок из домовой книги и справок на основании данных выписок гражданам, проживающим по месту регистрации в частном секторе;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2.3.2.12.Содействие в обеспечении надлежащего содержания автомобильных дорог местного значения;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2.3.2.13.Содействие в создании условий для предоставления транспортных услуг населению и организации транспортного обслуживания населения;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2.3.2.14.Выдача разрешений на установку рекламных конструкций на территории района, аннулирование таких разрешений, выдача предписаний о демонтаже самовольно установленных вновь рекламных конструкций, демонтаж рекламных конструкций, в том числе самовольно установленных;</w:t>
      </w:r>
    </w:p>
    <w:p w:rsidR="00295B8E" w:rsidRPr="00A860D9" w:rsidRDefault="00295B8E" w:rsidP="00295B8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2.3.2.15. У</w:t>
      </w:r>
      <w:r w:rsidRPr="00A860D9">
        <w:rPr>
          <w:bCs/>
          <w:sz w:val="24"/>
          <w:szCs w:val="24"/>
        </w:rPr>
        <w:t>тверждение плана мероприятий по распространению социальной рекламы на территории района, заключение договоров на распространение социальной рекламы;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bCs/>
          <w:sz w:val="24"/>
          <w:szCs w:val="24"/>
        </w:rPr>
      </w:pPr>
      <w:r w:rsidRPr="00A860D9">
        <w:rPr>
          <w:bCs/>
          <w:sz w:val="24"/>
          <w:szCs w:val="24"/>
        </w:rPr>
        <w:t xml:space="preserve">2.3.2.16. Обращение в суд или арбитражный суд с иском о признании </w:t>
      </w:r>
      <w:r w:rsidRPr="00A860D9">
        <w:rPr>
          <w:sz w:val="24"/>
          <w:szCs w:val="24"/>
        </w:rPr>
        <w:t xml:space="preserve">разрешений на установку рекламных конструкций на территории района </w:t>
      </w:r>
      <w:proofErr w:type="gramStart"/>
      <w:r w:rsidRPr="00A860D9">
        <w:rPr>
          <w:sz w:val="24"/>
          <w:szCs w:val="24"/>
        </w:rPr>
        <w:t>недействительными</w:t>
      </w:r>
      <w:proofErr w:type="gramEnd"/>
      <w:r w:rsidRPr="00A860D9">
        <w:rPr>
          <w:sz w:val="24"/>
          <w:szCs w:val="24"/>
        </w:rPr>
        <w:t xml:space="preserve"> и о</w:t>
      </w:r>
      <w:r w:rsidRPr="00A860D9">
        <w:rPr>
          <w:bCs/>
          <w:sz w:val="24"/>
          <w:szCs w:val="24"/>
        </w:rPr>
        <w:t xml:space="preserve"> принудительном осуществлении демонтажа рекламной конструкции;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bCs/>
          <w:sz w:val="24"/>
          <w:szCs w:val="24"/>
        </w:rPr>
      </w:pPr>
      <w:r w:rsidRPr="00A860D9">
        <w:rPr>
          <w:bCs/>
          <w:sz w:val="24"/>
          <w:szCs w:val="24"/>
        </w:rPr>
        <w:t>2.3.2.17. Участие в организации и проведении публичных слушаний при осуществлении градостроительной деятельности;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b/>
          <w:sz w:val="24"/>
          <w:szCs w:val="24"/>
        </w:rPr>
      </w:pPr>
      <w:r w:rsidRPr="00A860D9">
        <w:rPr>
          <w:bCs/>
          <w:sz w:val="24"/>
          <w:szCs w:val="24"/>
        </w:rPr>
        <w:t>2.3.2.18. Присвоение адресов объектам капитального строительства в установленном порядке.</w:t>
      </w:r>
    </w:p>
    <w:p w:rsidR="00295B8E" w:rsidRPr="00A860D9" w:rsidRDefault="00295B8E" w:rsidP="00295B8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60"/>
        <w:ind w:firstLine="709"/>
        <w:jc w:val="both"/>
        <w:rPr>
          <w:b/>
          <w:sz w:val="24"/>
          <w:szCs w:val="24"/>
        </w:rPr>
      </w:pPr>
    </w:p>
    <w:p w:rsidR="00295B8E" w:rsidRPr="00A860D9" w:rsidRDefault="00295B8E" w:rsidP="00295B8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60"/>
        <w:ind w:firstLine="709"/>
        <w:jc w:val="both"/>
        <w:rPr>
          <w:b/>
          <w:sz w:val="24"/>
          <w:szCs w:val="24"/>
        </w:rPr>
      </w:pPr>
      <w:r w:rsidRPr="00A860D9">
        <w:rPr>
          <w:b/>
          <w:sz w:val="24"/>
          <w:szCs w:val="24"/>
        </w:rPr>
        <w:t>2.3.3. В сфере социальной политики: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proofErr w:type="gramStart"/>
      <w:r w:rsidRPr="00A860D9">
        <w:rPr>
          <w:sz w:val="24"/>
          <w:szCs w:val="24"/>
        </w:rPr>
        <w:t xml:space="preserve">2.3.3.1.Участие в планировании развития, организации и координации деятельности на подведомственной территории муниципальных учреждений социально-культурного и медицинского назначения; </w:t>
      </w:r>
      <w:proofErr w:type="gramEnd"/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2.3.3.2.Содействие в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организация предоставления дополнительного образования детям и общедоступного бесплатного дошкольного образования, а также организация отдыха детей в каникулярное время;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2.3.3.3.Содействие в создании условий для организации досуга и обеспечения жителей района услугами организаций культуры;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2.3.3.4.Содействие в обеспечении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2.3.3.5.Содействие в создании условий для массового отдыха жителей района и организация обустройства мест массового отдыха населения;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2.3.3.6.Участие в организации и осуществлении мероприятий по работе с детьми и молодежью, создании условий для наиболее полного участия молодежи в социально-экономической, политической и культурной жизни города и района;</w:t>
      </w:r>
    </w:p>
    <w:p w:rsidR="00295B8E" w:rsidRPr="00A860D9" w:rsidRDefault="00295B8E" w:rsidP="00295B8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 xml:space="preserve">2.3.3.7.Организация проведения районных культурных, физкультурно-оздоровительных спортивных мероприятий, празднования знаменательных дат и событий в жизни района, города, области, страны; </w:t>
      </w:r>
    </w:p>
    <w:p w:rsidR="00295B8E" w:rsidRPr="00A860D9" w:rsidRDefault="00295B8E" w:rsidP="00295B8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2.3.3.8.Содействие в осуществлении мер по социальной поддержке и занятости населения;</w:t>
      </w:r>
    </w:p>
    <w:p w:rsidR="00295B8E" w:rsidRPr="00A860D9" w:rsidRDefault="00295B8E" w:rsidP="00295B8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</w:p>
    <w:p w:rsidR="00295B8E" w:rsidRPr="00A860D9" w:rsidRDefault="00295B8E" w:rsidP="00295B8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60"/>
        <w:ind w:firstLine="709"/>
        <w:jc w:val="both"/>
        <w:rPr>
          <w:b/>
          <w:sz w:val="24"/>
          <w:szCs w:val="24"/>
        </w:rPr>
      </w:pPr>
      <w:r w:rsidRPr="00A860D9">
        <w:rPr>
          <w:b/>
          <w:sz w:val="24"/>
          <w:szCs w:val="24"/>
        </w:rPr>
        <w:t>2.3.4. В сфере торговли и развития потребительского рынка:</w:t>
      </w:r>
    </w:p>
    <w:p w:rsidR="00295B8E" w:rsidRPr="00A860D9" w:rsidRDefault="00295B8E" w:rsidP="00295B8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2.3.4.1.Содействие в создании условий для обеспечения жителей района услугами торговли, общественного питания и бытового обслуживания;</w:t>
      </w:r>
    </w:p>
    <w:p w:rsidR="00295B8E" w:rsidRPr="00A860D9" w:rsidRDefault="00295B8E" w:rsidP="00295B8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2.3.4.2.Организация ярмарок по продаже товаров местных товаропроизводителей;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2.3.4.3.Участие в разработке схемы размещения нестационарных объектов торговли, общественного питания и бытового обслуживания;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 xml:space="preserve">2.3.4.4.Ведение </w:t>
      </w:r>
      <w:r w:rsidRPr="00A860D9">
        <w:rPr>
          <w:bCs/>
          <w:sz w:val="24"/>
          <w:szCs w:val="24"/>
        </w:rPr>
        <w:t>учетной регистрации точек торговли, общественного питания и бытового обслуживания</w:t>
      </w:r>
      <w:r w:rsidRPr="00A860D9">
        <w:rPr>
          <w:sz w:val="24"/>
          <w:szCs w:val="24"/>
        </w:rPr>
        <w:t>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2.3.4.5.Содействие в создании условий для расширения рынка сельскохозяйственной продукции, сырья и продовольствия, развитии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295B8E" w:rsidRPr="00A860D9" w:rsidRDefault="00295B8E" w:rsidP="00295B8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</w:p>
    <w:p w:rsidR="00295B8E" w:rsidRPr="00A860D9" w:rsidRDefault="00295B8E" w:rsidP="00295B8E">
      <w:pPr>
        <w:spacing w:after="60"/>
        <w:ind w:firstLine="709"/>
        <w:jc w:val="both"/>
        <w:rPr>
          <w:b/>
          <w:sz w:val="24"/>
          <w:szCs w:val="24"/>
        </w:rPr>
      </w:pPr>
      <w:r w:rsidRPr="00A860D9">
        <w:rPr>
          <w:b/>
          <w:sz w:val="24"/>
          <w:szCs w:val="24"/>
        </w:rPr>
        <w:t xml:space="preserve">2.3.5. В сфере обеспечения правопорядка:  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i/>
          <w:sz w:val="24"/>
          <w:szCs w:val="24"/>
        </w:rPr>
      </w:pPr>
      <w:r w:rsidRPr="00A860D9">
        <w:rPr>
          <w:sz w:val="24"/>
          <w:szCs w:val="24"/>
        </w:rPr>
        <w:t xml:space="preserve">2.3.5.1.Обеспечение на подведомственной территории охраны прав и свобод граждан, соблюдения Конституции Российской Федерации, законов и правовых актов органов государственной власти, осуществление исполнения и </w:t>
      </w:r>
      <w:proofErr w:type="gramStart"/>
      <w:r w:rsidRPr="00A860D9">
        <w:rPr>
          <w:sz w:val="24"/>
          <w:szCs w:val="24"/>
        </w:rPr>
        <w:t>контроля за</w:t>
      </w:r>
      <w:proofErr w:type="gramEnd"/>
      <w:r w:rsidRPr="00A860D9">
        <w:rPr>
          <w:sz w:val="24"/>
          <w:szCs w:val="24"/>
        </w:rPr>
        <w:t xml:space="preserve"> исполнением муниципальных правовых актов предприятиями, учреждениями, организациями, должностными лицами и гражданами;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2.3.5.2. Содействие профилактике терроризма и экстремизма, а также участие в минимизации и (или) ликвидации последствий проявлений терроризма и экстремизма;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2.3.5.3. Участие в предупреждении и ликвидации последствий чрезвычайных ситуаций, организация работы подкомиссии по предупреждению и ликвидации чрезвычайных ситуаций и обеспечению пожарной безопасности;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2.3.5.4. 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2.3.5.5. Содействие в организации и осуществлении мероприятий по мобилизационной подготовке предприятиями, учреждениями и организациями, находящимися на территории района;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2.3.5.6. Содействие в обеспечении первичных мер пожарной безопасности;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2.3.5.7. Участие в осуществлении мероприятий по обеспечению безопасности людей на водных объектах, охране их жизни и здоровья;</w:t>
      </w:r>
    </w:p>
    <w:p w:rsidR="00295B8E" w:rsidRPr="00A860D9" w:rsidRDefault="00295B8E" w:rsidP="00295B8E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2.3.5.8. Взаимодействие с милицией общественной безопасности по вопросам обеспечения охраны общественного порядка;</w:t>
      </w:r>
    </w:p>
    <w:p w:rsidR="00295B8E" w:rsidRPr="00A860D9" w:rsidRDefault="00295B8E" w:rsidP="00295B8E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2.3.5.9. Организация функционирования административной комиссии, комиссии по делам несовершеннолетних и защите их прав;</w:t>
      </w:r>
    </w:p>
    <w:p w:rsidR="00295B8E" w:rsidRPr="00A860D9" w:rsidRDefault="00295B8E" w:rsidP="00295B8E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2.3.5.10. Оказание содействия избирательным комиссиям в организации и проведении выборов и референдумов всех уровней;</w:t>
      </w:r>
    </w:p>
    <w:p w:rsidR="00295B8E" w:rsidRPr="00A860D9" w:rsidRDefault="00295B8E" w:rsidP="00295B8E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2.3.5.11. Организация и проведение приема граждан, а также рассмотрение жалоб, заявлений и предложений граждан и организаций, принятие по ним необходимых мер в пределах своей компетенции;</w:t>
      </w:r>
    </w:p>
    <w:p w:rsidR="00295B8E" w:rsidRPr="00A860D9" w:rsidRDefault="00295B8E" w:rsidP="00295B8E">
      <w:pPr>
        <w:spacing w:after="60"/>
        <w:ind w:firstLine="709"/>
        <w:jc w:val="both"/>
        <w:rPr>
          <w:sz w:val="24"/>
          <w:szCs w:val="24"/>
        </w:rPr>
      </w:pPr>
    </w:p>
    <w:p w:rsidR="00295B8E" w:rsidRPr="00A860D9" w:rsidRDefault="00295B8E" w:rsidP="00295B8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60"/>
        <w:ind w:firstLine="709"/>
        <w:jc w:val="both"/>
        <w:rPr>
          <w:b/>
          <w:sz w:val="24"/>
          <w:szCs w:val="24"/>
        </w:rPr>
      </w:pPr>
      <w:r w:rsidRPr="00A860D9">
        <w:rPr>
          <w:sz w:val="24"/>
          <w:szCs w:val="24"/>
        </w:rPr>
        <w:t xml:space="preserve">2.3.6. Осуществление иных полномочий, предусмотренных муниципальными </w:t>
      </w:r>
      <w:r w:rsidRPr="00A860D9">
        <w:rPr>
          <w:sz w:val="24"/>
          <w:szCs w:val="24"/>
        </w:rPr>
        <w:lastRenderedPageBreak/>
        <w:t>правовыми акта</w:t>
      </w:r>
      <w:r w:rsidRPr="00A860D9">
        <w:rPr>
          <w:sz w:val="24"/>
          <w:szCs w:val="24"/>
        </w:rPr>
        <w:softHyphen/>
        <w:t>ми.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outlineLvl w:val="1"/>
        <w:rPr>
          <w:b/>
          <w:sz w:val="24"/>
          <w:szCs w:val="24"/>
        </w:rPr>
      </w:pP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outlineLvl w:val="1"/>
        <w:rPr>
          <w:b/>
          <w:sz w:val="24"/>
          <w:szCs w:val="24"/>
        </w:rPr>
      </w:pPr>
      <w:r w:rsidRPr="00A860D9">
        <w:rPr>
          <w:b/>
          <w:sz w:val="24"/>
          <w:szCs w:val="24"/>
        </w:rPr>
        <w:t>3. Права и обязанности районной администрации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3.1. Районная администрация для осуществления своих полномочий имеет право: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1) запрашивать и получать необходимые для осуществления своих полномочий документы и информацию от органов местного самоуправления, муниципальных предприятий и учреждений, а также иных органов, организаций и должностных лиц;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 xml:space="preserve">2) вносить предложения Главе города по совершенствованию </w:t>
      </w:r>
      <w:proofErr w:type="gramStart"/>
      <w:r w:rsidRPr="00A860D9">
        <w:rPr>
          <w:sz w:val="24"/>
          <w:szCs w:val="24"/>
        </w:rPr>
        <w:t>работы органов местного самоуправления города Новокузнецка</w:t>
      </w:r>
      <w:proofErr w:type="gramEnd"/>
      <w:r w:rsidRPr="00A860D9">
        <w:rPr>
          <w:sz w:val="24"/>
          <w:szCs w:val="24"/>
        </w:rPr>
        <w:t xml:space="preserve"> по решению вопросов местного значения;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3) инициировать проведение и принимать участие в совещаниях, проводимых Главой города по вопросам, относящимся к компетенции районной администрации;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4) подготавливать докладные и служебные записки, справки, информацию по вопросам, требующим оперативного реагирования и принятия мер со стороны органов местного самоуправления, муниципальных предприятий и учреждений и (или) их должностных лиц;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5) пользоваться информационными базами данных Администрации города;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6) планировать и осуществлять в установленном порядке повышение квалификации работников районной администрации.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3.2. Для осуществления своих полномочий районная администрация обязана: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1) обеспечивать соблюдение законных прав граждан;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2) своевременно рассматривать обращения граждан, государственных органов, органов местного самоуправления, юридических лиц, депутатские запросы и принимать по ним решения в пределах своей компетенции и в установленном порядке;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3) поддерживать уровень квалификации работников районной администрации, необходимый для выполнения поставленных перед ней задач и возложенных на нее функций;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4) соблюдать Регламент работы Администрации города и Правила внутреннего трудового распорядка;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5) организовать систематизированный учет и хранение документов по вопросам деятельности районной администрации.</w:t>
      </w:r>
    </w:p>
    <w:p w:rsidR="00295B8E" w:rsidRPr="00A860D9" w:rsidRDefault="00295B8E" w:rsidP="00295B8E">
      <w:pPr>
        <w:shd w:val="clear" w:color="auto" w:fill="FFFFFF"/>
        <w:spacing w:after="60"/>
        <w:ind w:firstLine="709"/>
        <w:jc w:val="both"/>
        <w:rPr>
          <w:b/>
          <w:bCs/>
          <w:sz w:val="24"/>
          <w:szCs w:val="24"/>
        </w:rPr>
      </w:pPr>
      <w:r w:rsidRPr="00A860D9">
        <w:rPr>
          <w:b/>
          <w:bCs/>
          <w:sz w:val="24"/>
          <w:szCs w:val="24"/>
        </w:rPr>
        <w:t>4. Структура районной администрации</w:t>
      </w:r>
    </w:p>
    <w:p w:rsidR="00295B8E" w:rsidRPr="00A860D9" w:rsidRDefault="00295B8E" w:rsidP="00295B8E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4.1. Структура районной администрации, ее штаты устанавливаются Главой города.</w:t>
      </w:r>
    </w:p>
    <w:p w:rsidR="00295B8E" w:rsidRPr="00A860D9" w:rsidRDefault="00295B8E" w:rsidP="00295B8E">
      <w:pPr>
        <w:shd w:val="clear" w:color="auto" w:fill="FFFFFF"/>
        <w:tabs>
          <w:tab w:val="left" w:pos="293"/>
        </w:tabs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4.2. В структуру районной администрации входят:</w:t>
      </w:r>
    </w:p>
    <w:p w:rsidR="00295B8E" w:rsidRPr="00A860D9" w:rsidRDefault="00295B8E" w:rsidP="00295B8E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 xml:space="preserve"> Заместитель Главы города - руководитель районной администрации;</w:t>
      </w:r>
    </w:p>
    <w:p w:rsidR="00295B8E" w:rsidRPr="00A860D9" w:rsidRDefault="00295B8E" w:rsidP="00295B8E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 xml:space="preserve"> Первый заместитель руководителя;</w:t>
      </w:r>
    </w:p>
    <w:p w:rsidR="00295B8E" w:rsidRPr="00A860D9" w:rsidRDefault="00295B8E" w:rsidP="00295B8E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 xml:space="preserve"> Заместитель руководителя;</w:t>
      </w:r>
    </w:p>
    <w:p w:rsidR="00295B8E" w:rsidRPr="00A860D9" w:rsidRDefault="00295B8E" w:rsidP="00295B8E">
      <w:pPr>
        <w:shd w:val="clear" w:color="auto" w:fill="FFFFFF"/>
        <w:tabs>
          <w:tab w:val="left" w:pos="341"/>
        </w:tabs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4) Руководитель аппарата;</w:t>
      </w:r>
    </w:p>
    <w:p w:rsidR="00295B8E" w:rsidRPr="00A860D9" w:rsidRDefault="00295B8E" w:rsidP="00295B8E">
      <w:pPr>
        <w:shd w:val="clear" w:color="auto" w:fill="FFFFFF"/>
        <w:tabs>
          <w:tab w:val="left" w:pos="341"/>
        </w:tabs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5) Отделы районной администрации.</w:t>
      </w:r>
    </w:p>
    <w:p w:rsidR="00295B8E" w:rsidRPr="00A860D9" w:rsidRDefault="00295B8E" w:rsidP="00295B8E">
      <w:pPr>
        <w:shd w:val="clear" w:color="auto" w:fill="FFFFFF"/>
        <w:tabs>
          <w:tab w:val="left" w:pos="797"/>
        </w:tabs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4.3. Руководство районной администрацией осуществляет заместитель Главы города -</w:t>
      </w:r>
      <w:r w:rsidRPr="00A860D9">
        <w:rPr>
          <w:sz w:val="24"/>
          <w:szCs w:val="24"/>
        </w:rPr>
        <w:br/>
        <w:t>руководитель районной администрации, который находится в прямом подчинении Главы города.</w:t>
      </w:r>
    </w:p>
    <w:p w:rsidR="00295B8E" w:rsidRPr="00A860D9" w:rsidRDefault="00295B8E" w:rsidP="00295B8E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4.4. Руководитель районной администрации является должностным лицом администра</w:t>
      </w:r>
      <w:r w:rsidRPr="00A860D9">
        <w:rPr>
          <w:sz w:val="24"/>
          <w:szCs w:val="24"/>
        </w:rPr>
        <w:softHyphen/>
        <w:t>ции города, назначается и освобождается от должности Главой города.</w:t>
      </w:r>
    </w:p>
    <w:p w:rsidR="00295B8E" w:rsidRPr="00A860D9" w:rsidRDefault="00295B8E" w:rsidP="00295B8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 xml:space="preserve">4.5. С руководителем районной администрации заключается трудовой договор на </w:t>
      </w:r>
      <w:r w:rsidRPr="00A860D9">
        <w:rPr>
          <w:sz w:val="24"/>
          <w:szCs w:val="24"/>
        </w:rPr>
        <w:lastRenderedPageBreak/>
        <w:t>срок полномочий Главы города.</w:t>
      </w:r>
    </w:p>
    <w:p w:rsidR="00295B8E" w:rsidRPr="00A860D9" w:rsidRDefault="00295B8E" w:rsidP="00295B8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4.6. Заместители руководителя районной администрации, иные должностные лица на</w:t>
      </w:r>
      <w:r w:rsidRPr="00A860D9">
        <w:rPr>
          <w:sz w:val="24"/>
          <w:szCs w:val="24"/>
        </w:rPr>
        <w:softHyphen/>
        <w:t>значаются на должность и освобождаются от нее руководителем районной администрации.</w:t>
      </w:r>
    </w:p>
    <w:p w:rsidR="00295B8E" w:rsidRPr="00A860D9" w:rsidRDefault="00295B8E" w:rsidP="00295B8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4.7. В пределах своей компетенции заместитель Главы города - руководитель районной администрации издает распоряжения и приказы.</w:t>
      </w:r>
    </w:p>
    <w:p w:rsidR="00295B8E" w:rsidRPr="00A860D9" w:rsidRDefault="00295B8E" w:rsidP="00295B8E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Распоряжения издаются по вопросам компетенции районной администрации. Приказы издаются по вопросам организации работы районной администрации.</w:t>
      </w:r>
    </w:p>
    <w:p w:rsidR="00295B8E" w:rsidRPr="00A860D9" w:rsidRDefault="00295B8E" w:rsidP="00295B8E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Приказы и распоряжения руководителя районной администрации могут быть отменены Главой города.</w:t>
      </w:r>
    </w:p>
    <w:p w:rsidR="00295B8E" w:rsidRPr="00A860D9" w:rsidRDefault="00295B8E" w:rsidP="00295B8E">
      <w:pPr>
        <w:shd w:val="clear" w:color="auto" w:fill="FFFFFF"/>
        <w:tabs>
          <w:tab w:val="left" w:pos="792"/>
          <w:tab w:val="left" w:pos="6710"/>
        </w:tabs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4.8. Распоряжения и приказы районной администрации, изданные в пределах ее компетенции, обязательны для исполнения всеми расположенными на территории района предприятиями, учреждениями, организациями и гражданами.</w:t>
      </w:r>
    </w:p>
    <w:p w:rsidR="00295B8E" w:rsidRPr="00A860D9" w:rsidRDefault="00295B8E" w:rsidP="00295B8E">
      <w:pPr>
        <w:shd w:val="clear" w:color="auto" w:fill="FFFFFF"/>
        <w:tabs>
          <w:tab w:val="left" w:pos="792"/>
          <w:tab w:val="left" w:pos="6710"/>
        </w:tabs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 xml:space="preserve">Распоряжения и приказы вступают в силу непосредственно после их подписания, если в них не оговорено иное. </w:t>
      </w:r>
    </w:p>
    <w:p w:rsidR="00295B8E" w:rsidRPr="00A860D9" w:rsidRDefault="00295B8E" w:rsidP="00295B8E">
      <w:pPr>
        <w:shd w:val="clear" w:color="auto" w:fill="FFFFFF"/>
        <w:tabs>
          <w:tab w:val="left" w:pos="792"/>
        </w:tabs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4.9. Заместитель Главы города - руководитель районной администрации во исполнение полномочий районной администрации, определенных настоящим Положением:</w:t>
      </w:r>
    </w:p>
    <w:p w:rsidR="00295B8E" w:rsidRPr="00A860D9" w:rsidRDefault="00295B8E" w:rsidP="00295B8E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 xml:space="preserve"> руководит деятельностью районной администрации, без доверенности действует от ее имени и представляет интересы районной администрации во всех предприятиях, учреждениях, организациях, в том числе в судебных и иных правоохранительных органах;</w:t>
      </w:r>
    </w:p>
    <w:p w:rsidR="00295B8E" w:rsidRPr="00A860D9" w:rsidRDefault="00295B8E" w:rsidP="00295B8E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 xml:space="preserve"> обеспечивает наиболее эффективное и рациональное функционирование городского хозяйства на территории района;</w:t>
      </w:r>
    </w:p>
    <w:p w:rsidR="00295B8E" w:rsidRPr="00A860D9" w:rsidRDefault="00295B8E" w:rsidP="00295B8E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 xml:space="preserve"> вносит предложения Главе города по планам и программам социально-экономического развития района, города;</w:t>
      </w:r>
    </w:p>
    <w:p w:rsidR="00295B8E" w:rsidRPr="00A860D9" w:rsidRDefault="00295B8E" w:rsidP="00295B8E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 xml:space="preserve"> в пределах, установленных законодательством, настоящим Положением и правовыми актами органов местного самоуправления города Новокузнецка, распоряжается имуществом районной администрации;</w:t>
      </w:r>
    </w:p>
    <w:p w:rsidR="00295B8E" w:rsidRPr="00A860D9" w:rsidRDefault="00295B8E" w:rsidP="00295B8E">
      <w:pPr>
        <w:shd w:val="clear" w:color="auto" w:fill="FFFFFF"/>
        <w:tabs>
          <w:tab w:val="left" w:pos="178"/>
        </w:tabs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5)распоряжается средствами районной администрации, подписывает финансовые документы, обеспечивает соблюдение финансово-хозяйственной дисциплины;</w:t>
      </w:r>
    </w:p>
    <w:p w:rsidR="00295B8E" w:rsidRPr="00A860D9" w:rsidRDefault="00295B8E" w:rsidP="00295B8E">
      <w:pPr>
        <w:shd w:val="clear" w:color="auto" w:fill="FFFFFF"/>
        <w:tabs>
          <w:tab w:val="left" w:pos="682"/>
        </w:tabs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6)в случае чрезвычайных ситуаций принимает меры по охране жизни людей, сохранение</w:t>
      </w:r>
      <w:r w:rsidRPr="00A860D9">
        <w:rPr>
          <w:sz w:val="24"/>
          <w:szCs w:val="24"/>
        </w:rPr>
        <w:br/>
        <w:t>материальных ценностей, поддержанию порядка, обеспечению нормального функционирования объектов производственной и социальной инфраструктуры на территории района;</w:t>
      </w:r>
    </w:p>
    <w:p w:rsidR="00295B8E" w:rsidRPr="00A860D9" w:rsidRDefault="00295B8E" w:rsidP="00295B8E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7)формирует в пределах своих полномочий структуру районной администрации, разрабатывает штатное расписание районной администрации и представляет его на утверждение Главе города;</w:t>
      </w:r>
    </w:p>
    <w:p w:rsidR="00295B8E" w:rsidRPr="00A860D9" w:rsidRDefault="00295B8E" w:rsidP="00295B8E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8)принимает и увольняет должностных лиц, служащих и работников  районной администрации, представляет Главе города для согласования кандидатуры на должности своих заместителей;</w:t>
      </w:r>
    </w:p>
    <w:p w:rsidR="00295B8E" w:rsidRPr="00A860D9" w:rsidRDefault="00295B8E" w:rsidP="00295B8E">
      <w:pPr>
        <w:shd w:val="clear" w:color="auto" w:fill="FFFFFF"/>
        <w:tabs>
          <w:tab w:val="left" w:pos="427"/>
        </w:tabs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9)определяет функции, полномочия территориального управления, отделов; утверждает положение о них и должностные инструкции муниципальных служащих и работников районной администрации, а также поощряет муниципальных служащих, работников районной администрации и применяет к ним меры дисциплинарного взыскания;</w:t>
      </w:r>
    </w:p>
    <w:p w:rsidR="00295B8E" w:rsidRPr="00A860D9" w:rsidRDefault="00295B8E" w:rsidP="00295B8E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10) выдает доверенности на представление интересов районной администрации в органах государственной власти и местного самоуправления, других организациях;</w:t>
      </w:r>
    </w:p>
    <w:p w:rsidR="00295B8E" w:rsidRPr="00A860D9" w:rsidRDefault="00295B8E" w:rsidP="00295B8E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lastRenderedPageBreak/>
        <w:t>11) координирует работу органов территориального общественного самоуправления на подведомственной территории;</w:t>
      </w:r>
    </w:p>
    <w:p w:rsidR="00295B8E" w:rsidRPr="00A860D9" w:rsidRDefault="00295B8E" w:rsidP="00295B8E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12) ведет прием граждан, рассматривает в пределах компетенции районной администрации заявления, предложения и жалобы граждан и юридических лиц, принимает по ним соответствующие меры и контролирует подготовку и направление в установленные сроки мотивированных ответов;</w:t>
      </w:r>
    </w:p>
    <w:p w:rsidR="00295B8E" w:rsidRPr="00A860D9" w:rsidRDefault="00295B8E" w:rsidP="00295B8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13) заключает от имени районной администрации гражданско-правовые договоры;</w:t>
      </w:r>
    </w:p>
    <w:p w:rsidR="00295B8E" w:rsidRPr="00A860D9" w:rsidRDefault="00295B8E" w:rsidP="00295B8E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14)издает в пределах своей компетенции распоряжения и приказы по вопросам  компетенции районной администрации и по вопросам организации работы районной администрации соответственно;</w:t>
      </w:r>
    </w:p>
    <w:p w:rsidR="00295B8E" w:rsidRPr="00A860D9" w:rsidRDefault="00295B8E" w:rsidP="00295B8E">
      <w:pPr>
        <w:shd w:val="clear" w:color="auto" w:fill="FFFFFF"/>
        <w:tabs>
          <w:tab w:val="left" w:pos="773"/>
        </w:tabs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15)несет персональную ответственность за выполнение функций, возложенных на районную администрацию правовыми актами органов местного самоуправления города Новокузнецка и настоящим Положением.</w:t>
      </w:r>
    </w:p>
    <w:p w:rsidR="00295B8E" w:rsidRPr="00A860D9" w:rsidRDefault="00295B8E" w:rsidP="00295B8E">
      <w:pPr>
        <w:pStyle w:val="1"/>
        <w:spacing w:before="0" w:after="60"/>
        <w:ind w:firstLine="709"/>
        <w:jc w:val="both"/>
        <w:rPr>
          <w:rFonts w:ascii="Times New Roman" w:hAnsi="Times New Roman" w:cs="Times New Roman"/>
        </w:rPr>
      </w:pPr>
    </w:p>
    <w:p w:rsidR="00295B8E" w:rsidRPr="00A860D9" w:rsidRDefault="00295B8E" w:rsidP="00295B8E">
      <w:pPr>
        <w:pStyle w:val="1"/>
        <w:spacing w:before="0" w:after="60"/>
        <w:ind w:firstLine="709"/>
        <w:jc w:val="both"/>
        <w:rPr>
          <w:rFonts w:ascii="Times New Roman" w:hAnsi="Times New Roman" w:cs="Times New Roman"/>
        </w:rPr>
      </w:pPr>
      <w:r w:rsidRPr="00A860D9">
        <w:rPr>
          <w:rFonts w:ascii="Times New Roman" w:hAnsi="Times New Roman" w:cs="Times New Roman"/>
        </w:rPr>
        <w:t>5. Финансовая и хозяйственная деятельность районной администрации</w:t>
      </w:r>
    </w:p>
    <w:p w:rsidR="00295B8E" w:rsidRPr="00A860D9" w:rsidRDefault="00295B8E" w:rsidP="00295B8E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5.1. Районная администрация для выполнения своих функций имеет в оперативном управлении имущество, находящееся в муниципальной собственности города Новокузнецка.</w:t>
      </w:r>
    </w:p>
    <w:p w:rsidR="00295B8E" w:rsidRPr="00A860D9" w:rsidRDefault="00295B8E" w:rsidP="00295B8E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5.2. Источником формирования финансовых средств районной администрации являются средства городского бюджета.</w:t>
      </w:r>
    </w:p>
    <w:p w:rsidR="00295B8E" w:rsidRPr="00A860D9" w:rsidRDefault="00295B8E" w:rsidP="00295B8E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5.3. Районная администрация использует финансовые средства в соответствии с утвержденной бюджетной сметой. Правовым актом Главы города может быть назначена проверка использования выделяемых районной администрации бюджетных средств.</w:t>
      </w:r>
    </w:p>
    <w:p w:rsidR="00295B8E" w:rsidRPr="00A860D9" w:rsidRDefault="00295B8E" w:rsidP="00295B8E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5.4. Районная администрация является главным распорядителем бюджетных средств и обязана вести учет расходования выделяемых ей сре</w:t>
      </w:r>
      <w:proofErr w:type="gramStart"/>
      <w:r w:rsidRPr="00A860D9">
        <w:rPr>
          <w:sz w:val="24"/>
          <w:szCs w:val="24"/>
        </w:rPr>
        <w:t>дств в с</w:t>
      </w:r>
      <w:proofErr w:type="gramEnd"/>
      <w:r w:rsidRPr="00A860D9">
        <w:rPr>
          <w:sz w:val="24"/>
          <w:szCs w:val="24"/>
        </w:rPr>
        <w:t>оответствии с требованиями действующего законодательства.</w:t>
      </w:r>
    </w:p>
    <w:p w:rsidR="00295B8E" w:rsidRPr="00A860D9" w:rsidRDefault="00295B8E" w:rsidP="00295B8E">
      <w:pPr>
        <w:spacing w:after="60"/>
        <w:ind w:firstLine="709"/>
        <w:jc w:val="both"/>
        <w:rPr>
          <w:sz w:val="24"/>
          <w:szCs w:val="24"/>
        </w:rPr>
      </w:pPr>
    </w:p>
    <w:p w:rsidR="00295B8E" w:rsidRPr="00A860D9" w:rsidRDefault="00295B8E" w:rsidP="00295B8E">
      <w:pPr>
        <w:spacing w:after="60"/>
        <w:ind w:firstLine="709"/>
        <w:jc w:val="both"/>
        <w:rPr>
          <w:b/>
          <w:sz w:val="24"/>
          <w:szCs w:val="24"/>
        </w:rPr>
      </w:pPr>
      <w:r w:rsidRPr="00A860D9">
        <w:rPr>
          <w:b/>
          <w:sz w:val="24"/>
          <w:szCs w:val="24"/>
        </w:rPr>
        <w:t>6. Реорганизация и ликвидация районной администрации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6.1. Решения о реорганизации и ликвидации районной администрации принимаются Новокузнецким городским Советом народных депутатов по представлению Главы города.</w:t>
      </w:r>
    </w:p>
    <w:p w:rsidR="00295B8E" w:rsidRPr="00A860D9" w:rsidRDefault="00295B8E" w:rsidP="00295B8E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6.2. При реорганизации и ликвидации районной администрации работникам гарантируется соблюдение их прав и интересов в соответствии с законодательством РФ.</w:t>
      </w:r>
    </w:p>
    <w:p w:rsidR="00295B8E" w:rsidRPr="00A860D9" w:rsidRDefault="00295B8E" w:rsidP="00295B8E">
      <w:pPr>
        <w:spacing w:after="60"/>
        <w:ind w:firstLine="709"/>
        <w:jc w:val="both"/>
        <w:rPr>
          <w:sz w:val="24"/>
          <w:szCs w:val="24"/>
        </w:rPr>
      </w:pPr>
    </w:p>
    <w:p w:rsidR="00295B8E" w:rsidRPr="00A860D9" w:rsidRDefault="00295B8E" w:rsidP="00295B8E">
      <w:pPr>
        <w:spacing w:after="60"/>
        <w:ind w:firstLine="709"/>
        <w:jc w:val="both"/>
        <w:rPr>
          <w:sz w:val="24"/>
          <w:szCs w:val="24"/>
        </w:rPr>
      </w:pPr>
    </w:p>
    <w:p w:rsidR="00295B8E" w:rsidRPr="00A860D9" w:rsidRDefault="00295B8E" w:rsidP="00295B8E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24"/>
        <w:gridCol w:w="4610"/>
      </w:tblGrid>
      <w:tr w:rsidR="00295B8E" w:rsidRPr="00270438" w:rsidTr="00EF11D1">
        <w:tc>
          <w:tcPr>
            <w:tcW w:w="5210" w:type="dxa"/>
          </w:tcPr>
          <w:p w:rsidR="00295B8E" w:rsidRPr="00270438" w:rsidRDefault="00295B8E" w:rsidP="00EF11D1">
            <w:pPr>
              <w:rPr>
                <w:sz w:val="24"/>
                <w:szCs w:val="24"/>
              </w:rPr>
            </w:pPr>
            <w:r w:rsidRPr="00270438">
              <w:rPr>
                <w:sz w:val="24"/>
                <w:szCs w:val="24"/>
              </w:rPr>
              <w:t>Председатель Новокузнецкого городского Совета народных депутатов</w:t>
            </w:r>
          </w:p>
        </w:tc>
        <w:tc>
          <w:tcPr>
            <w:tcW w:w="5210" w:type="dxa"/>
          </w:tcPr>
          <w:p w:rsidR="00295B8E" w:rsidRPr="00270438" w:rsidRDefault="00295B8E" w:rsidP="00EF11D1">
            <w:pPr>
              <w:jc w:val="right"/>
              <w:rPr>
                <w:sz w:val="24"/>
                <w:szCs w:val="24"/>
              </w:rPr>
            </w:pPr>
            <w:r w:rsidRPr="00270438">
              <w:rPr>
                <w:sz w:val="24"/>
                <w:szCs w:val="24"/>
              </w:rPr>
              <w:t>В.Н. Нефедов</w:t>
            </w:r>
          </w:p>
        </w:tc>
      </w:tr>
    </w:tbl>
    <w:p w:rsidR="00295B8E" w:rsidRPr="00A860D9" w:rsidRDefault="00295B8E" w:rsidP="00295B8E">
      <w:pPr>
        <w:rPr>
          <w:sz w:val="24"/>
          <w:szCs w:val="24"/>
        </w:rPr>
      </w:pPr>
    </w:p>
    <w:p w:rsidR="00295B8E" w:rsidRPr="00A860D9" w:rsidRDefault="00295B8E" w:rsidP="00295B8E">
      <w:pPr>
        <w:rPr>
          <w:sz w:val="24"/>
          <w:szCs w:val="24"/>
        </w:rPr>
      </w:pPr>
    </w:p>
    <w:p w:rsidR="00295B8E" w:rsidRPr="00A860D9" w:rsidRDefault="00295B8E" w:rsidP="00295B8E">
      <w:pPr>
        <w:rPr>
          <w:sz w:val="24"/>
          <w:szCs w:val="24"/>
        </w:rPr>
      </w:pPr>
    </w:p>
    <w:p w:rsidR="00295B8E" w:rsidRPr="00A860D9" w:rsidRDefault="00295B8E" w:rsidP="00295B8E">
      <w:pPr>
        <w:rPr>
          <w:sz w:val="24"/>
          <w:szCs w:val="24"/>
        </w:rPr>
      </w:pPr>
    </w:p>
    <w:p w:rsidR="00295B8E" w:rsidRPr="00A860D9" w:rsidRDefault="00295B8E" w:rsidP="00295B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2F9A" w:rsidRDefault="00BD2F9A"/>
    <w:sectPr w:rsidR="00BD2F9A" w:rsidSect="00D113B2">
      <w:footerReference w:type="default" r:id="rId5"/>
      <w:pgSz w:w="11907" w:h="16840" w:code="9"/>
      <w:pgMar w:top="851" w:right="992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AD" w:rsidRDefault="00295B8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837AD" w:rsidRDefault="00295B8E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297"/>
    <w:multiLevelType w:val="singleLevel"/>
    <w:tmpl w:val="ADA4046E"/>
    <w:lvl w:ilvl="0">
      <w:start w:val="1"/>
      <w:numFmt w:val="decimal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">
    <w:nsid w:val="750F7F79"/>
    <w:multiLevelType w:val="singleLevel"/>
    <w:tmpl w:val="48FA0BD8"/>
    <w:lvl w:ilvl="0">
      <w:start w:val="1"/>
      <w:numFmt w:val="decimal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95B8E"/>
    <w:rsid w:val="00295B8E"/>
    <w:rsid w:val="00BD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5B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B8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95B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5B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2800</Words>
  <Characters>15962</Characters>
  <Application>Microsoft Office Word</Application>
  <DocSecurity>0</DocSecurity>
  <Lines>133</Lines>
  <Paragraphs>37</Paragraphs>
  <ScaleCrop>false</ScaleCrop>
  <Company>Microsoft</Company>
  <LinksUpToDate>false</LinksUpToDate>
  <CharactersWithSpaces>18725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2013-10-15T06:42:00Z</dcterms:created>
  <dcterms:modified xsi:type="dcterms:W3CDTF">2013-10-15T06:42:00Z</dcterms:modified>
</cp:coreProperties>
</file>